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F02" w14:textId="77777777" w:rsidR="00CB24AB" w:rsidRDefault="00CB24AB" w:rsidP="00CB24A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Biographie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r w:rsidR="00E77F99" w:rsidRPr="00E968FF">
        <w:rPr>
          <w:rFonts w:ascii="Arial" w:hAnsi="Arial" w:cs="Arial"/>
          <w:b/>
          <w:bCs/>
          <w:sz w:val="28"/>
          <w:szCs w:val="28"/>
        </w:rPr>
        <w:t>Jean</w:t>
      </w:r>
      <w:r w:rsidR="00E77F99" w:rsidRPr="00E968FF">
        <w:rPr>
          <w:rFonts w:ascii="Arial" w:hAnsi="Arial" w:cs="Arial"/>
          <w:b/>
          <w:bCs/>
          <w:sz w:val="28"/>
          <w:szCs w:val="28"/>
        </w:rPr>
        <w:noBreakHyphen/>
        <w:t>Sébastien Blais</w:t>
      </w:r>
    </w:p>
    <w:p w14:paraId="20574250" w14:textId="1970B95D" w:rsidR="00E77F99" w:rsidRPr="00E968FF" w:rsidRDefault="00E77F99" w:rsidP="00CB24A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968FF">
        <w:rPr>
          <w:rFonts w:ascii="Arial" w:hAnsi="Arial" w:cs="Arial"/>
          <w:b/>
          <w:bCs/>
          <w:sz w:val="28"/>
          <w:szCs w:val="28"/>
        </w:rPr>
        <w:t>Candidat</w:t>
      </w:r>
      <w:proofErr w:type="spellEnd"/>
      <w:r w:rsidRPr="00E968FF">
        <w:rPr>
          <w:rFonts w:ascii="Arial" w:hAnsi="Arial" w:cs="Arial"/>
          <w:b/>
          <w:bCs/>
          <w:sz w:val="28"/>
          <w:szCs w:val="28"/>
        </w:rPr>
        <w:t xml:space="preserve"> au conseil </w:t>
      </w:r>
      <w:proofErr w:type="spellStart"/>
      <w:r w:rsidRPr="00E968FF">
        <w:rPr>
          <w:rFonts w:ascii="Arial" w:hAnsi="Arial" w:cs="Arial"/>
          <w:b/>
          <w:bCs/>
          <w:sz w:val="28"/>
          <w:szCs w:val="28"/>
        </w:rPr>
        <w:t>d’administration</w:t>
      </w:r>
      <w:proofErr w:type="spellEnd"/>
      <w:r w:rsidRPr="00E968FF">
        <w:rPr>
          <w:rFonts w:ascii="Arial" w:hAnsi="Arial" w:cs="Arial"/>
          <w:b/>
          <w:bCs/>
          <w:sz w:val="28"/>
          <w:szCs w:val="28"/>
        </w:rPr>
        <w:t xml:space="preserve"> de la FCFA du Canada</w:t>
      </w:r>
    </w:p>
    <w:p w14:paraId="53319EE6" w14:textId="020E1882" w:rsidR="00024A03" w:rsidRPr="007F7061" w:rsidRDefault="00024A03" w:rsidP="00024A03">
      <w:pPr>
        <w:rPr>
          <w:rFonts w:ascii="Arial" w:hAnsi="Arial" w:cs="Arial"/>
        </w:rPr>
      </w:pPr>
      <w:r w:rsidRPr="007F7061">
        <w:rPr>
          <w:rFonts w:ascii="Arial" w:hAnsi="Arial" w:cs="Arial"/>
        </w:rPr>
        <w:t>Jean</w:t>
      </w:r>
      <w:r w:rsidRPr="007F7061">
        <w:rPr>
          <w:rFonts w:ascii="Arial" w:hAnsi="Arial" w:cs="Arial"/>
        </w:rPr>
        <w:noBreakHyphen/>
        <w:t xml:space="preserve">Sébastien Blais est </w:t>
      </w:r>
      <w:proofErr w:type="spellStart"/>
      <w:r w:rsidR="002B472B">
        <w:rPr>
          <w:rFonts w:ascii="Arial" w:hAnsi="Arial" w:cs="Arial"/>
        </w:rPr>
        <w:t>notam</w:t>
      </w:r>
      <w:r w:rsidR="00796F6F">
        <w:rPr>
          <w:rFonts w:ascii="Arial" w:hAnsi="Arial" w:cs="Arial"/>
        </w:rPr>
        <w:t>m</w:t>
      </w:r>
      <w:r w:rsidR="002B472B">
        <w:rPr>
          <w:rFonts w:ascii="Arial" w:hAnsi="Arial" w:cs="Arial"/>
        </w:rPr>
        <w:t>ent</w:t>
      </w:r>
      <w:proofErr w:type="spellEnd"/>
      <w:r w:rsidR="002B472B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titulaire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d’une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maîtrise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science politique de </w:t>
      </w:r>
      <w:proofErr w:type="spellStart"/>
      <w:r w:rsidRPr="007F7061">
        <w:rPr>
          <w:rFonts w:ascii="Arial" w:hAnsi="Arial" w:cs="Arial"/>
        </w:rPr>
        <w:t>l’Université</w:t>
      </w:r>
      <w:proofErr w:type="spellEnd"/>
      <w:r w:rsidRPr="007F7061">
        <w:rPr>
          <w:rFonts w:ascii="Arial" w:hAnsi="Arial" w:cs="Arial"/>
        </w:rPr>
        <w:t xml:space="preserve"> Laval</w:t>
      </w:r>
      <w:r w:rsidR="00C8312A">
        <w:rPr>
          <w:rFonts w:ascii="Arial" w:hAnsi="Arial" w:cs="Arial"/>
        </w:rPr>
        <w:t xml:space="preserve"> et </w:t>
      </w:r>
      <w:r w:rsidRPr="007F7061">
        <w:rPr>
          <w:rFonts w:ascii="Arial" w:hAnsi="Arial" w:cs="Arial"/>
        </w:rPr>
        <w:t xml:space="preserve">d’un </w:t>
      </w:r>
      <w:proofErr w:type="spellStart"/>
      <w:r w:rsidRPr="007F7061">
        <w:rPr>
          <w:rFonts w:ascii="Arial" w:hAnsi="Arial" w:cs="Arial"/>
        </w:rPr>
        <w:t>certificat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négociation</w:t>
      </w:r>
      <w:proofErr w:type="spellEnd"/>
      <w:r w:rsidRPr="007F7061">
        <w:rPr>
          <w:rFonts w:ascii="Arial" w:hAnsi="Arial" w:cs="Arial"/>
        </w:rPr>
        <w:t xml:space="preserve"> de la London School of Economics and Political Science. Son </w:t>
      </w:r>
      <w:proofErr w:type="spellStart"/>
      <w:r w:rsidRPr="007F7061">
        <w:rPr>
          <w:rFonts w:ascii="Arial" w:hAnsi="Arial" w:cs="Arial"/>
        </w:rPr>
        <w:t>parcours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professionnel</w:t>
      </w:r>
      <w:proofErr w:type="spellEnd"/>
      <w:r w:rsidRPr="007F7061">
        <w:rPr>
          <w:rFonts w:ascii="Arial" w:hAnsi="Arial" w:cs="Arial"/>
        </w:rPr>
        <w:t xml:space="preserve"> est </w:t>
      </w:r>
      <w:proofErr w:type="spellStart"/>
      <w:r w:rsidRPr="007F7061">
        <w:rPr>
          <w:rFonts w:ascii="Arial" w:hAnsi="Arial" w:cs="Arial"/>
        </w:rPr>
        <w:t>centré</w:t>
      </w:r>
      <w:proofErr w:type="spellEnd"/>
      <w:r w:rsidRPr="007F7061">
        <w:rPr>
          <w:rFonts w:ascii="Arial" w:hAnsi="Arial" w:cs="Arial"/>
        </w:rPr>
        <w:t xml:space="preserve"> sur la </w:t>
      </w:r>
      <w:proofErr w:type="spellStart"/>
      <w:r w:rsidRPr="007F7061">
        <w:rPr>
          <w:rFonts w:ascii="Arial" w:hAnsi="Arial" w:cs="Arial"/>
        </w:rPr>
        <w:t>l’analyse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stratégique</w:t>
      </w:r>
      <w:proofErr w:type="spellEnd"/>
      <w:r w:rsidRPr="007F7061">
        <w:rPr>
          <w:rFonts w:ascii="Arial" w:hAnsi="Arial" w:cs="Arial"/>
        </w:rPr>
        <w:t xml:space="preserve"> et la prise de </w:t>
      </w:r>
      <w:proofErr w:type="spellStart"/>
      <w:r w:rsidRPr="007F7061">
        <w:rPr>
          <w:rFonts w:ascii="Arial" w:hAnsi="Arial" w:cs="Arial"/>
        </w:rPr>
        <w:t>décision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institutionnelle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contexte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multijuridictionnel</w:t>
      </w:r>
      <w:proofErr w:type="spellEnd"/>
      <w:r w:rsidRPr="007F7061">
        <w:rPr>
          <w:rFonts w:ascii="Arial" w:hAnsi="Arial" w:cs="Arial"/>
        </w:rPr>
        <w:t>.</w:t>
      </w:r>
    </w:p>
    <w:p w14:paraId="31A9BEE3" w14:textId="77777777" w:rsidR="00024A03" w:rsidRPr="007F7061" w:rsidRDefault="00024A03" w:rsidP="00024A03">
      <w:pPr>
        <w:rPr>
          <w:rFonts w:ascii="Arial" w:hAnsi="Arial" w:cs="Arial"/>
        </w:rPr>
      </w:pPr>
      <w:proofErr w:type="spellStart"/>
      <w:r w:rsidRPr="007F7061">
        <w:rPr>
          <w:rFonts w:ascii="Arial" w:hAnsi="Arial" w:cs="Arial"/>
        </w:rPr>
        <w:t>Établi</w:t>
      </w:r>
      <w:proofErr w:type="spellEnd"/>
      <w:r w:rsidRPr="007F7061">
        <w:rPr>
          <w:rFonts w:ascii="Arial" w:hAnsi="Arial" w:cs="Arial"/>
        </w:rPr>
        <w:t xml:space="preserve"> au Yukon </w:t>
      </w:r>
      <w:proofErr w:type="spellStart"/>
      <w:r w:rsidRPr="007F7061">
        <w:rPr>
          <w:rFonts w:ascii="Arial" w:hAnsi="Arial" w:cs="Arial"/>
        </w:rPr>
        <w:t>depuis</w:t>
      </w:r>
      <w:proofErr w:type="spellEnd"/>
      <w:r w:rsidRPr="007F7061">
        <w:rPr>
          <w:rFonts w:ascii="Arial" w:hAnsi="Arial" w:cs="Arial"/>
        </w:rPr>
        <w:t xml:space="preserve"> 2009, il </w:t>
      </w:r>
      <w:proofErr w:type="spellStart"/>
      <w:r w:rsidRPr="007F7061">
        <w:rPr>
          <w:rFonts w:ascii="Arial" w:hAnsi="Arial" w:cs="Arial"/>
        </w:rPr>
        <w:t>œuvre</w:t>
      </w:r>
      <w:proofErr w:type="spellEnd"/>
      <w:r w:rsidRPr="007F7061">
        <w:rPr>
          <w:rFonts w:ascii="Arial" w:hAnsi="Arial" w:cs="Arial"/>
        </w:rPr>
        <w:t xml:space="preserve"> au sein de </w:t>
      </w:r>
      <w:proofErr w:type="spellStart"/>
      <w:r w:rsidRPr="007F7061">
        <w:rPr>
          <w:rFonts w:ascii="Arial" w:hAnsi="Arial" w:cs="Arial"/>
        </w:rPr>
        <w:t>l’administration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publique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depuis</w:t>
      </w:r>
      <w:proofErr w:type="spellEnd"/>
      <w:r w:rsidRPr="007F7061">
        <w:rPr>
          <w:rFonts w:ascii="Arial" w:hAnsi="Arial" w:cs="Arial"/>
        </w:rPr>
        <w:t xml:space="preserve"> 2011, </w:t>
      </w:r>
      <w:proofErr w:type="spellStart"/>
      <w:r w:rsidRPr="007F7061">
        <w:rPr>
          <w:rFonts w:ascii="Arial" w:hAnsi="Arial" w:cs="Arial"/>
        </w:rPr>
        <w:t>principalement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élaboration</w:t>
      </w:r>
      <w:proofErr w:type="spellEnd"/>
      <w:r w:rsidRPr="007F7061">
        <w:rPr>
          <w:rFonts w:ascii="Arial" w:hAnsi="Arial" w:cs="Arial"/>
        </w:rPr>
        <w:t xml:space="preserve"> et mise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œuvre</w:t>
      </w:r>
      <w:proofErr w:type="spellEnd"/>
      <w:r w:rsidRPr="007F7061">
        <w:rPr>
          <w:rFonts w:ascii="Arial" w:hAnsi="Arial" w:cs="Arial"/>
        </w:rPr>
        <w:t xml:space="preserve"> de politiques </w:t>
      </w:r>
      <w:proofErr w:type="spellStart"/>
      <w:r w:rsidRPr="007F7061">
        <w:rPr>
          <w:rFonts w:ascii="Arial" w:hAnsi="Arial" w:cs="Arial"/>
        </w:rPr>
        <w:t>publiques</w:t>
      </w:r>
      <w:proofErr w:type="spellEnd"/>
      <w:r w:rsidRPr="007F7061">
        <w:rPr>
          <w:rFonts w:ascii="Arial" w:hAnsi="Arial" w:cs="Arial"/>
        </w:rPr>
        <w:t xml:space="preserve">,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analyse </w:t>
      </w:r>
      <w:proofErr w:type="spellStart"/>
      <w:r w:rsidRPr="007F7061">
        <w:rPr>
          <w:rFonts w:ascii="Arial" w:hAnsi="Arial" w:cs="Arial"/>
        </w:rPr>
        <w:t>stratégique</w:t>
      </w:r>
      <w:proofErr w:type="spellEnd"/>
      <w:r w:rsidRPr="007F7061">
        <w:rPr>
          <w:rFonts w:ascii="Arial" w:hAnsi="Arial" w:cs="Arial"/>
        </w:rPr>
        <w:t xml:space="preserve"> et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relations </w:t>
      </w:r>
      <w:proofErr w:type="spellStart"/>
      <w:r w:rsidRPr="007F7061">
        <w:rPr>
          <w:rFonts w:ascii="Arial" w:hAnsi="Arial" w:cs="Arial"/>
        </w:rPr>
        <w:t>intergouvernementales</w:t>
      </w:r>
      <w:proofErr w:type="spellEnd"/>
      <w:r w:rsidRPr="007F7061">
        <w:rPr>
          <w:rFonts w:ascii="Arial" w:hAnsi="Arial" w:cs="Arial"/>
        </w:rPr>
        <w:t xml:space="preserve">. Il y a </w:t>
      </w:r>
      <w:proofErr w:type="spellStart"/>
      <w:r w:rsidRPr="007F7061">
        <w:rPr>
          <w:rFonts w:ascii="Arial" w:hAnsi="Arial" w:cs="Arial"/>
        </w:rPr>
        <w:t>développé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une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compréhension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approfondie</w:t>
      </w:r>
      <w:proofErr w:type="spellEnd"/>
      <w:r w:rsidRPr="007F7061">
        <w:rPr>
          <w:rFonts w:ascii="Arial" w:hAnsi="Arial" w:cs="Arial"/>
        </w:rPr>
        <w:t xml:space="preserve"> des </w:t>
      </w:r>
      <w:proofErr w:type="spellStart"/>
      <w:r w:rsidRPr="007F7061">
        <w:rPr>
          <w:rFonts w:ascii="Arial" w:hAnsi="Arial" w:cs="Arial"/>
        </w:rPr>
        <w:t>dynamiques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fédérales</w:t>
      </w:r>
      <w:r w:rsidRPr="007F7061">
        <w:rPr>
          <w:rFonts w:ascii="Arial" w:hAnsi="Arial" w:cs="Arial"/>
        </w:rPr>
        <w:noBreakHyphen/>
        <w:t>provinciales</w:t>
      </w:r>
      <w:r w:rsidRPr="007F7061">
        <w:rPr>
          <w:rFonts w:ascii="Arial" w:hAnsi="Arial" w:cs="Arial"/>
        </w:rPr>
        <w:noBreakHyphen/>
        <w:t>territoriales</w:t>
      </w:r>
      <w:proofErr w:type="spellEnd"/>
      <w:r w:rsidRPr="007F7061">
        <w:rPr>
          <w:rFonts w:ascii="Arial" w:hAnsi="Arial" w:cs="Arial"/>
        </w:rPr>
        <w:t xml:space="preserve">, de la </w:t>
      </w:r>
      <w:proofErr w:type="spellStart"/>
      <w:r w:rsidRPr="007F7061">
        <w:rPr>
          <w:rFonts w:ascii="Arial" w:hAnsi="Arial" w:cs="Arial"/>
        </w:rPr>
        <w:t>reddition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comptes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ainsi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que</w:t>
      </w:r>
      <w:proofErr w:type="spellEnd"/>
      <w:r w:rsidRPr="007F7061">
        <w:rPr>
          <w:rFonts w:ascii="Arial" w:hAnsi="Arial" w:cs="Arial"/>
        </w:rPr>
        <w:t xml:space="preserve"> de la gestion </w:t>
      </w:r>
      <w:proofErr w:type="spellStart"/>
      <w:r w:rsidRPr="007F7061">
        <w:rPr>
          <w:rFonts w:ascii="Arial" w:hAnsi="Arial" w:cs="Arial"/>
        </w:rPr>
        <w:t>responsable</w:t>
      </w:r>
      <w:proofErr w:type="spellEnd"/>
      <w:r w:rsidRPr="007F7061">
        <w:rPr>
          <w:rFonts w:ascii="Arial" w:hAnsi="Arial" w:cs="Arial"/>
        </w:rPr>
        <w:t xml:space="preserve"> des fonds publics.</w:t>
      </w:r>
    </w:p>
    <w:p w14:paraId="580CE26E" w14:textId="2ADC194B" w:rsidR="00024A03" w:rsidRPr="007F7061" w:rsidRDefault="00024A03" w:rsidP="00024A03">
      <w:pPr>
        <w:rPr>
          <w:rFonts w:ascii="Arial" w:hAnsi="Arial" w:cs="Arial"/>
        </w:rPr>
      </w:pPr>
      <w:r w:rsidRPr="007F7061">
        <w:rPr>
          <w:rFonts w:ascii="Arial" w:hAnsi="Arial" w:cs="Arial"/>
        </w:rPr>
        <w:t xml:space="preserve">Son engagement </w:t>
      </w:r>
      <w:proofErr w:type="spellStart"/>
      <w:r w:rsidRPr="007F7061">
        <w:rPr>
          <w:rFonts w:ascii="Arial" w:hAnsi="Arial" w:cs="Arial"/>
        </w:rPr>
        <w:t>bénévole</w:t>
      </w:r>
      <w:proofErr w:type="spellEnd"/>
      <w:r w:rsidRPr="007F7061">
        <w:rPr>
          <w:rFonts w:ascii="Arial" w:hAnsi="Arial" w:cs="Arial"/>
        </w:rPr>
        <w:t xml:space="preserve"> </w:t>
      </w:r>
      <w:r w:rsidR="00A87DC5" w:rsidRPr="007F7061">
        <w:rPr>
          <w:rFonts w:ascii="Arial" w:hAnsi="Arial" w:cs="Arial"/>
        </w:rPr>
        <w:t xml:space="preserve">de 15 </w:t>
      </w:r>
      <w:proofErr w:type="spellStart"/>
      <w:r w:rsidR="00A87DC5" w:rsidRPr="007F7061">
        <w:rPr>
          <w:rFonts w:ascii="Arial" w:hAnsi="Arial" w:cs="Arial"/>
        </w:rPr>
        <w:t>an</w:t>
      </w:r>
      <w:r w:rsidRPr="007F7061">
        <w:rPr>
          <w:rFonts w:ascii="Arial" w:hAnsi="Arial" w:cs="Arial"/>
        </w:rPr>
        <w:t>s</w:t>
      </w:r>
      <w:proofErr w:type="spellEnd"/>
      <w:r w:rsidR="00DA056D" w:rsidRPr="007F7061">
        <w:rPr>
          <w:rFonts w:ascii="Arial" w:hAnsi="Arial" w:cs="Arial"/>
        </w:rPr>
        <w:t xml:space="preserve"> dans la </w:t>
      </w:r>
      <w:proofErr w:type="spellStart"/>
      <w:r w:rsidR="00DA056D" w:rsidRPr="007F7061">
        <w:rPr>
          <w:rFonts w:ascii="Arial" w:hAnsi="Arial" w:cs="Arial"/>
        </w:rPr>
        <w:t>francophonie</w:t>
      </w:r>
      <w:proofErr w:type="spellEnd"/>
      <w:r w:rsidR="00DA056D" w:rsidRPr="007F7061">
        <w:rPr>
          <w:rFonts w:ascii="Arial" w:hAnsi="Arial" w:cs="Arial"/>
        </w:rPr>
        <w:t xml:space="preserve"> </w:t>
      </w:r>
      <w:proofErr w:type="spellStart"/>
      <w:r w:rsidR="00DA056D" w:rsidRPr="007F7061">
        <w:rPr>
          <w:rFonts w:ascii="Arial" w:hAnsi="Arial" w:cs="Arial"/>
        </w:rPr>
        <w:t>minoritraire</w:t>
      </w:r>
      <w:proofErr w:type="spellEnd"/>
      <w:r w:rsidR="00DA056D" w:rsidRPr="007F7061">
        <w:rPr>
          <w:rFonts w:ascii="Arial" w:hAnsi="Arial" w:cs="Arial"/>
        </w:rPr>
        <w:t xml:space="preserve"> </w:t>
      </w:r>
      <w:proofErr w:type="spellStart"/>
      <w:r w:rsidR="00DA056D" w:rsidRPr="007F7061">
        <w:rPr>
          <w:rFonts w:ascii="Arial" w:hAnsi="Arial" w:cs="Arial"/>
        </w:rPr>
        <w:t>s</w:t>
      </w:r>
      <w:r w:rsidRPr="007F7061">
        <w:rPr>
          <w:rFonts w:ascii="Arial" w:hAnsi="Arial" w:cs="Arial"/>
        </w:rPr>
        <w:t>’est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exercé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presque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exclusivement</w:t>
      </w:r>
      <w:proofErr w:type="spellEnd"/>
      <w:r w:rsidRPr="007F7061">
        <w:rPr>
          <w:rFonts w:ascii="Arial" w:hAnsi="Arial" w:cs="Arial"/>
        </w:rPr>
        <w:t xml:space="preserve"> dans des </w:t>
      </w:r>
      <w:proofErr w:type="spellStart"/>
      <w:r w:rsidRPr="007F7061">
        <w:rPr>
          <w:rFonts w:ascii="Arial" w:hAnsi="Arial" w:cs="Arial"/>
        </w:rPr>
        <w:t>fonctions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gouvernance</w:t>
      </w:r>
      <w:proofErr w:type="spellEnd"/>
      <w:r w:rsidRPr="007F7061">
        <w:rPr>
          <w:rFonts w:ascii="Arial" w:hAnsi="Arial" w:cs="Arial"/>
        </w:rPr>
        <w:t xml:space="preserve"> au sein </w:t>
      </w:r>
      <w:proofErr w:type="spellStart"/>
      <w:r w:rsidRPr="007F7061">
        <w:rPr>
          <w:rFonts w:ascii="Arial" w:hAnsi="Arial" w:cs="Arial"/>
        </w:rPr>
        <w:t>d’institutions</w:t>
      </w:r>
      <w:proofErr w:type="spellEnd"/>
      <w:r w:rsidRPr="007F7061">
        <w:rPr>
          <w:rFonts w:ascii="Arial" w:hAnsi="Arial" w:cs="Arial"/>
        </w:rPr>
        <w:t xml:space="preserve"> francophones. Vice</w:t>
      </w:r>
      <w:r w:rsidRPr="007F7061">
        <w:rPr>
          <w:rFonts w:ascii="Arial" w:hAnsi="Arial" w:cs="Arial"/>
        </w:rPr>
        <w:noBreakHyphen/>
      </w:r>
      <w:proofErr w:type="spellStart"/>
      <w:r w:rsidRPr="007F7061">
        <w:rPr>
          <w:rFonts w:ascii="Arial" w:hAnsi="Arial" w:cs="Arial"/>
        </w:rPr>
        <w:t>président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l’Association</w:t>
      </w:r>
      <w:proofErr w:type="spellEnd"/>
      <w:r w:rsidRPr="007F7061">
        <w:rPr>
          <w:rFonts w:ascii="Arial" w:hAnsi="Arial" w:cs="Arial"/>
        </w:rPr>
        <w:t xml:space="preserve"> franco</w:t>
      </w:r>
      <w:r w:rsidRPr="007F7061">
        <w:rPr>
          <w:rFonts w:ascii="Arial" w:hAnsi="Arial" w:cs="Arial"/>
        </w:rPr>
        <w:noBreakHyphen/>
      </w:r>
      <w:proofErr w:type="spellStart"/>
      <w:r w:rsidRPr="007F7061">
        <w:rPr>
          <w:rFonts w:ascii="Arial" w:hAnsi="Arial" w:cs="Arial"/>
        </w:rPr>
        <w:t>yukonnaise</w:t>
      </w:r>
      <w:proofErr w:type="spellEnd"/>
      <w:r w:rsidRPr="007F7061">
        <w:rPr>
          <w:rFonts w:ascii="Arial" w:hAnsi="Arial" w:cs="Arial"/>
        </w:rPr>
        <w:t xml:space="preserve"> de 2011 à 2013, il </w:t>
      </w:r>
      <w:proofErr w:type="gramStart"/>
      <w:r w:rsidRPr="007F7061">
        <w:rPr>
          <w:rFonts w:ascii="Arial" w:hAnsi="Arial" w:cs="Arial"/>
        </w:rPr>
        <w:t>a</w:t>
      </w:r>
      <w:proofErr w:type="gramEnd"/>
      <w:r w:rsidRPr="007F7061">
        <w:rPr>
          <w:rFonts w:ascii="Arial" w:hAnsi="Arial" w:cs="Arial"/>
        </w:rPr>
        <w:t xml:space="preserve"> ensuite </w:t>
      </w:r>
      <w:proofErr w:type="spellStart"/>
      <w:r w:rsidRPr="007F7061">
        <w:rPr>
          <w:rFonts w:ascii="Arial" w:hAnsi="Arial" w:cs="Arial"/>
        </w:rPr>
        <w:t>consacré</w:t>
      </w:r>
      <w:proofErr w:type="spellEnd"/>
      <w:r w:rsidRPr="007F7061">
        <w:rPr>
          <w:rFonts w:ascii="Arial" w:hAnsi="Arial" w:cs="Arial"/>
        </w:rPr>
        <w:t xml:space="preserve"> plus de </w:t>
      </w:r>
      <w:proofErr w:type="spellStart"/>
      <w:r w:rsidRPr="007F7061">
        <w:rPr>
          <w:rFonts w:ascii="Arial" w:hAnsi="Arial" w:cs="Arial"/>
        </w:rPr>
        <w:t>treize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ans</w:t>
      </w:r>
      <w:proofErr w:type="spellEnd"/>
      <w:r w:rsidRPr="007F7061">
        <w:rPr>
          <w:rFonts w:ascii="Arial" w:hAnsi="Arial" w:cs="Arial"/>
        </w:rPr>
        <w:t xml:space="preserve"> au </w:t>
      </w:r>
      <w:proofErr w:type="spellStart"/>
      <w:r w:rsidRPr="007F7061">
        <w:rPr>
          <w:rFonts w:ascii="Arial" w:hAnsi="Arial" w:cs="Arial"/>
        </w:rPr>
        <w:t>secteur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l’éducation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milieu </w:t>
      </w:r>
      <w:proofErr w:type="spellStart"/>
      <w:r w:rsidRPr="007F7061">
        <w:rPr>
          <w:rFonts w:ascii="Arial" w:hAnsi="Arial" w:cs="Arial"/>
        </w:rPr>
        <w:t>minoritaire</w:t>
      </w:r>
      <w:proofErr w:type="spellEnd"/>
      <w:r w:rsidRPr="007F7061">
        <w:rPr>
          <w:rFonts w:ascii="Arial" w:hAnsi="Arial" w:cs="Arial"/>
        </w:rPr>
        <w:t xml:space="preserve">. De 2013 à 2026, il a </w:t>
      </w:r>
      <w:proofErr w:type="spellStart"/>
      <w:r w:rsidRPr="007F7061">
        <w:rPr>
          <w:rFonts w:ascii="Arial" w:hAnsi="Arial" w:cs="Arial"/>
        </w:rPr>
        <w:t>siégé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comme</w:t>
      </w:r>
      <w:proofErr w:type="spellEnd"/>
      <w:r w:rsidRPr="007F7061">
        <w:rPr>
          <w:rFonts w:ascii="Arial" w:hAnsi="Arial" w:cs="Arial"/>
        </w:rPr>
        <w:t xml:space="preserve"> commissaire </w:t>
      </w:r>
      <w:proofErr w:type="spellStart"/>
      <w:r w:rsidRPr="007F7061">
        <w:rPr>
          <w:rFonts w:ascii="Arial" w:hAnsi="Arial" w:cs="Arial"/>
        </w:rPr>
        <w:t>scolaire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puis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comme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président</w:t>
      </w:r>
      <w:proofErr w:type="spellEnd"/>
      <w:r w:rsidRPr="007F7061">
        <w:rPr>
          <w:rFonts w:ascii="Arial" w:hAnsi="Arial" w:cs="Arial"/>
        </w:rPr>
        <w:t xml:space="preserve"> de la Commission </w:t>
      </w:r>
      <w:proofErr w:type="spellStart"/>
      <w:r w:rsidRPr="007F7061">
        <w:rPr>
          <w:rFonts w:ascii="Arial" w:hAnsi="Arial" w:cs="Arial"/>
        </w:rPr>
        <w:t>scolaire</w:t>
      </w:r>
      <w:proofErr w:type="spellEnd"/>
      <w:r w:rsidRPr="007F7061">
        <w:rPr>
          <w:rFonts w:ascii="Arial" w:hAnsi="Arial" w:cs="Arial"/>
        </w:rPr>
        <w:t xml:space="preserve"> francophone du Yukon, </w:t>
      </w:r>
      <w:proofErr w:type="spellStart"/>
      <w:r w:rsidRPr="007F7061">
        <w:rPr>
          <w:rFonts w:ascii="Arial" w:hAnsi="Arial" w:cs="Arial"/>
        </w:rPr>
        <w:t>assumant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d’importantes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responsabilités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légales</w:t>
      </w:r>
      <w:proofErr w:type="spellEnd"/>
      <w:r w:rsidRPr="007F7061">
        <w:rPr>
          <w:rFonts w:ascii="Arial" w:hAnsi="Arial" w:cs="Arial"/>
        </w:rPr>
        <w:t xml:space="preserve">, </w:t>
      </w:r>
      <w:proofErr w:type="spellStart"/>
      <w:r w:rsidRPr="007F7061">
        <w:rPr>
          <w:rFonts w:ascii="Arial" w:hAnsi="Arial" w:cs="Arial"/>
        </w:rPr>
        <w:t>fiduciaires</w:t>
      </w:r>
      <w:proofErr w:type="spellEnd"/>
      <w:r w:rsidRPr="007F7061">
        <w:rPr>
          <w:rFonts w:ascii="Arial" w:hAnsi="Arial" w:cs="Arial"/>
        </w:rPr>
        <w:t xml:space="preserve">, </w:t>
      </w:r>
      <w:proofErr w:type="spellStart"/>
      <w:r w:rsidRPr="007F7061">
        <w:rPr>
          <w:rFonts w:ascii="Arial" w:hAnsi="Arial" w:cs="Arial"/>
        </w:rPr>
        <w:t>financières</w:t>
      </w:r>
      <w:proofErr w:type="spellEnd"/>
      <w:r w:rsidRPr="007F7061">
        <w:rPr>
          <w:rFonts w:ascii="Arial" w:hAnsi="Arial" w:cs="Arial"/>
        </w:rPr>
        <w:t xml:space="preserve"> et </w:t>
      </w:r>
      <w:proofErr w:type="spellStart"/>
      <w:r w:rsidRPr="007F7061">
        <w:rPr>
          <w:rFonts w:ascii="Arial" w:hAnsi="Arial" w:cs="Arial"/>
        </w:rPr>
        <w:t>stratégiques</w:t>
      </w:r>
      <w:proofErr w:type="spellEnd"/>
      <w:r w:rsidRPr="007F7061">
        <w:rPr>
          <w:rFonts w:ascii="Arial" w:hAnsi="Arial" w:cs="Arial"/>
        </w:rPr>
        <w:t xml:space="preserve">. À </w:t>
      </w:r>
      <w:proofErr w:type="spellStart"/>
      <w:r w:rsidRPr="007F7061">
        <w:rPr>
          <w:rFonts w:ascii="Arial" w:hAnsi="Arial" w:cs="Arial"/>
        </w:rPr>
        <w:t>ce</w:t>
      </w:r>
      <w:proofErr w:type="spellEnd"/>
      <w:r w:rsidRPr="007F7061">
        <w:rPr>
          <w:rFonts w:ascii="Arial" w:hAnsi="Arial" w:cs="Arial"/>
        </w:rPr>
        <w:t xml:space="preserve"> titre, il a </w:t>
      </w:r>
      <w:proofErr w:type="spellStart"/>
      <w:r w:rsidRPr="007F7061">
        <w:rPr>
          <w:rFonts w:ascii="Arial" w:hAnsi="Arial" w:cs="Arial"/>
        </w:rPr>
        <w:t>notamment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signé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l’Entente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règlement</w:t>
      </w:r>
      <w:proofErr w:type="spellEnd"/>
      <w:r w:rsidRPr="007F7061">
        <w:rPr>
          <w:rFonts w:ascii="Arial" w:hAnsi="Arial" w:cs="Arial"/>
        </w:rPr>
        <w:t xml:space="preserve"> sur la </w:t>
      </w:r>
      <w:proofErr w:type="spellStart"/>
      <w:r w:rsidRPr="007F7061">
        <w:rPr>
          <w:rFonts w:ascii="Arial" w:hAnsi="Arial" w:cs="Arial"/>
        </w:rPr>
        <w:t>pleine</w:t>
      </w:r>
      <w:proofErr w:type="spellEnd"/>
      <w:r w:rsidRPr="007F7061">
        <w:rPr>
          <w:rFonts w:ascii="Arial" w:hAnsi="Arial" w:cs="Arial"/>
        </w:rPr>
        <w:t xml:space="preserve"> gestion </w:t>
      </w:r>
      <w:proofErr w:type="spellStart"/>
      <w:r w:rsidRPr="007F7061">
        <w:rPr>
          <w:rFonts w:ascii="Arial" w:hAnsi="Arial" w:cs="Arial"/>
        </w:rPr>
        <w:t>scolaire</w:t>
      </w:r>
      <w:proofErr w:type="spellEnd"/>
      <w:r w:rsidRPr="007F7061">
        <w:rPr>
          <w:rFonts w:ascii="Arial" w:hAnsi="Arial" w:cs="Arial"/>
        </w:rPr>
        <w:t xml:space="preserve"> (2020), </w:t>
      </w:r>
      <w:proofErr w:type="spellStart"/>
      <w:r w:rsidRPr="007F7061">
        <w:rPr>
          <w:rFonts w:ascii="Arial" w:hAnsi="Arial" w:cs="Arial"/>
        </w:rPr>
        <w:t>mettant</w:t>
      </w:r>
      <w:proofErr w:type="spellEnd"/>
      <w:r w:rsidRPr="007F7061">
        <w:rPr>
          <w:rFonts w:ascii="Arial" w:hAnsi="Arial" w:cs="Arial"/>
        </w:rPr>
        <w:t xml:space="preserve"> fin à plus </w:t>
      </w:r>
      <w:proofErr w:type="spellStart"/>
      <w:r w:rsidRPr="007F7061">
        <w:rPr>
          <w:rFonts w:ascii="Arial" w:hAnsi="Arial" w:cs="Arial"/>
        </w:rPr>
        <w:t>d’une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décennie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litige</w:t>
      </w:r>
      <w:proofErr w:type="spellEnd"/>
      <w:r w:rsidR="008F4E9D" w:rsidRPr="007F7061">
        <w:rPr>
          <w:rFonts w:ascii="Arial" w:hAnsi="Arial" w:cs="Arial"/>
        </w:rPr>
        <w:t xml:space="preserve"> </w:t>
      </w:r>
      <w:r w:rsidR="00E9218B" w:rsidRPr="007F7061">
        <w:rPr>
          <w:rFonts w:ascii="Arial" w:hAnsi="Arial" w:cs="Arial"/>
        </w:rPr>
        <w:t xml:space="preserve">à </w:t>
      </w:r>
      <w:proofErr w:type="spellStart"/>
      <w:r w:rsidR="00E9218B" w:rsidRPr="007F7061">
        <w:rPr>
          <w:rFonts w:ascii="Arial" w:hAnsi="Arial" w:cs="Arial"/>
        </w:rPr>
        <w:t>propos</w:t>
      </w:r>
      <w:proofErr w:type="spellEnd"/>
      <w:r w:rsidR="00E9218B" w:rsidRPr="007F7061">
        <w:rPr>
          <w:rFonts w:ascii="Arial" w:hAnsi="Arial" w:cs="Arial"/>
        </w:rPr>
        <w:t xml:space="preserve"> des </w:t>
      </w:r>
      <w:r w:rsidR="00CF3FEC" w:rsidRPr="007F7061">
        <w:rPr>
          <w:rFonts w:ascii="Arial" w:hAnsi="Arial" w:cs="Arial"/>
        </w:rPr>
        <w:t>vio</w:t>
      </w:r>
      <w:r w:rsidR="00E9218B" w:rsidRPr="007F7061">
        <w:rPr>
          <w:rFonts w:ascii="Arial" w:hAnsi="Arial" w:cs="Arial"/>
        </w:rPr>
        <w:t xml:space="preserve">lations à </w:t>
      </w:r>
      <w:proofErr w:type="spellStart"/>
      <w:r w:rsidR="00E9218B" w:rsidRPr="007F7061">
        <w:rPr>
          <w:rFonts w:ascii="Arial" w:hAnsi="Arial" w:cs="Arial"/>
        </w:rPr>
        <w:t>l’article</w:t>
      </w:r>
      <w:proofErr w:type="spellEnd"/>
      <w:r w:rsidR="00E9218B" w:rsidRPr="007F7061">
        <w:rPr>
          <w:rFonts w:ascii="Arial" w:hAnsi="Arial" w:cs="Arial"/>
        </w:rPr>
        <w:t xml:space="preserve"> 23</w:t>
      </w:r>
      <w:r w:rsidRPr="007F7061">
        <w:rPr>
          <w:rFonts w:ascii="Arial" w:hAnsi="Arial" w:cs="Arial"/>
        </w:rPr>
        <w:t xml:space="preserve">, et a </w:t>
      </w:r>
      <w:proofErr w:type="spellStart"/>
      <w:r w:rsidRPr="007F7061">
        <w:rPr>
          <w:rFonts w:ascii="Arial" w:hAnsi="Arial" w:cs="Arial"/>
        </w:rPr>
        <w:t>contribué</w:t>
      </w:r>
      <w:proofErr w:type="spellEnd"/>
      <w:r w:rsidRPr="007F7061">
        <w:rPr>
          <w:rFonts w:ascii="Arial" w:hAnsi="Arial" w:cs="Arial"/>
        </w:rPr>
        <w:t xml:space="preserve"> de manière </w:t>
      </w:r>
      <w:proofErr w:type="spellStart"/>
      <w:r w:rsidRPr="007F7061">
        <w:rPr>
          <w:rFonts w:ascii="Arial" w:hAnsi="Arial" w:cs="Arial"/>
        </w:rPr>
        <w:t>déterminante</w:t>
      </w:r>
      <w:proofErr w:type="spellEnd"/>
      <w:r w:rsidRPr="007F7061">
        <w:rPr>
          <w:rFonts w:ascii="Arial" w:hAnsi="Arial" w:cs="Arial"/>
        </w:rPr>
        <w:t xml:space="preserve"> à la </w:t>
      </w:r>
      <w:proofErr w:type="spellStart"/>
      <w:r w:rsidR="00952D79" w:rsidRPr="007F7061">
        <w:rPr>
          <w:rFonts w:ascii="Arial" w:hAnsi="Arial" w:cs="Arial"/>
        </w:rPr>
        <w:t>l’ouverture</w:t>
      </w:r>
      <w:proofErr w:type="spellEnd"/>
      <w:r w:rsidR="00952D79" w:rsidRPr="007F7061">
        <w:rPr>
          <w:rFonts w:ascii="Arial" w:hAnsi="Arial" w:cs="Arial"/>
        </w:rPr>
        <w:t xml:space="preserve"> </w:t>
      </w:r>
      <w:r w:rsidRPr="007F7061">
        <w:rPr>
          <w:rFonts w:ascii="Arial" w:hAnsi="Arial" w:cs="Arial"/>
        </w:rPr>
        <w:t xml:space="preserve">de la première école </w:t>
      </w:r>
      <w:proofErr w:type="spellStart"/>
      <w:r w:rsidRPr="007F7061">
        <w:rPr>
          <w:rFonts w:ascii="Arial" w:hAnsi="Arial" w:cs="Arial"/>
        </w:rPr>
        <w:t>secondaire</w:t>
      </w:r>
      <w:proofErr w:type="spellEnd"/>
      <w:r w:rsidRPr="007F7061">
        <w:rPr>
          <w:rFonts w:ascii="Arial" w:hAnsi="Arial" w:cs="Arial"/>
        </w:rPr>
        <w:t xml:space="preserve"> de langue française au Yukon.</w:t>
      </w:r>
    </w:p>
    <w:p w14:paraId="0157793F" w14:textId="6022A624" w:rsidR="00024A03" w:rsidRPr="007F7061" w:rsidRDefault="00024A03" w:rsidP="00024A03">
      <w:pPr>
        <w:rPr>
          <w:rFonts w:ascii="Arial" w:hAnsi="Arial" w:cs="Arial"/>
        </w:rPr>
      </w:pPr>
      <w:r w:rsidRPr="007F7061">
        <w:rPr>
          <w:rFonts w:ascii="Arial" w:hAnsi="Arial" w:cs="Arial"/>
        </w:rPr>
        <w:t>Entre 2015 et 202</w:t>
      </w:r>
      <w:r w:rsidR="005C19B2" w:rsidRPr="007F7061">
        <w:rPr>
          <w:rFonts w:ascii="Arial" w:hAnsi="Arial" w:cs="Arial"/>
        </w:rPr>
        <w:t>6</w:t>
      </w:r>
      <w:r w:rsidRPr="007F7061">
        <w:rPr>
          <w:rFonts w:ascii="Arial" w:hAnsi="Arial" w:cs="Arial"/>
        </w:rPr>
        <w:t xml:space="preserve">, il a </w:t>
      </w:r>
      <w:proofErr w:type="spellStart"/>
      <w:r w:rsidRPr="007F7061">
        <w:rPr>
          <w:rFonts w:ascii="Arial" w:hAnsi="Arial" w:cs="Arial"/>
        </w:rPr>
        <w:t>siégé</w:t>
      </w:r>
      <w:proofErr w:type="spellEnd"/>
      <w:r w:rsidRPr="007F7061">
        <w:rPr>
          <w:rFonts w:ascii="Arial" w:hAnsi="Arial" w:cs="Arial"/>
        </w:rPr>
        <w:t xml:space="preserve"> au conseil </w:t>
      </w:r>
      <w:proofErr w:type="spellStart"/>
      <w:r w:rsidRPr="007F7061">
        <w:rPr>
          <w:rFonts w:ascii="Arial" w:hAnsi="Arial" w:cs="Arial"/>
        </w:rPr>
        <w:t>d’administration</w:t>
      </w:r>
      <w:proofErr w:type="spellEnd"/>
      <w:r w:rsidRPr="007F7061">
        <w:rPr>
          <w:rFonts w:ascii="Arial" w:hAnsi="Arial" w:cs="Arial"/>
        </w:rPr>
        <w:t xml:space="preserve"> de la Fédération </w:t>
      </w:r>
      <w:proofErr w:type="spellStart"/>
      <w:r w:rsidRPr="007F7061">
        <w:rPr>
          <w:rFonts w:ascii="Arial" w:hAnsi="Arial" w:cs="Arial"/>
        </w:rPr>
        <w:t>nationale</w:t>
      </w:r>
      <w:proofErr w:type="spellEnd"/>
      <w:r w:rsidRPr="007F7061">
        <w:rPr>
          <w:rFonts w:ascii="Arial" w:hAnsi="Arial" w:cs="Arial"/>
        </w:rPr>
        <w:t xml:space="preserve"> des conseils </w:t>
      </w:r>
      <w:proofErr w:type="spellStart"/>
      <w:r w:rsidRPr="007F7061">
        <w:rPr>
          <w:rFonts w:ascii="Arial" w:hAnsi="Arial" w:cs="Arial"/>
        </w:rPr>
        <w:t>scolaires</w:t>
      </w:r>
      <w:proofErr w:type="spellEnd"/>
      <w:r w:rsidRPr="007F7061">
        <w:rPr>
          <w:rFonts w:ascii="Arial" w:hAnsi="Arial" w:cs="Arial"/>
        </w:rPr>
        <w:t xml:space="preserve"> francophones (FNCSF), </w:t>
      </w:r>
      <w:proofErr w:type="spellStart"/>
      <w:r w:rsidRPr="007F7061">
        <w:rPr>
          <w:rFonts w:ascii="Arial" w:hAnsi="Arial" w:cs="Arial"/>
        </w:rPr>
        <w:t>où</w:t>
      </w:r>
      <w:proofErr w:type="spellEnd"/>
      <w:r w:rsidRPr="007F7061">
        <w:rPr>
          <w:rFonts w:ascii="Arial" w:hAnsi="Arial" w:cs="Arial"/>
        </w:rPr>
        <w:t xml:space="preserve"> il </w:t>
      </w:r>
      <w:proofErr w:type="gramStart"/>
      <w:r w:rsidRPr="007F7061">
        <w:rPr>
          <w:rFonts w:ascii="Arial" w:hAnsi="Arial" w:cs="Arial"/>
        </w:rPr>
        <w:t>a</w:t>
      </w:r>
      <w:proofErr w:type="gram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occupé</w:t>
      </w:r>
      <w:proofErr w:type="spellEnd"/>
      <w:r w:rsidRPr="007F7061">
        <w:rPr>
          <w:rFonts w:ascii="Arial" w:hAnsi="Arial" w:cs="Arial"/>
        </w:rPr>
        <w:t xml:space="preserve"> les </w:t>
      </w:r>
      <w:proofErr w:type="spellStart"/>
      <w:r w:rsidRPr="007F7061">
        <w:rPr>
          <w:rFonts w:ascii="Arial" w:hAnsi="Arial" w:cs="Arial"/>
        </w:rPr>
        <w:t>fonctions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troisième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puis</w:t>
      </w:r>
      <w:proofErr w:type="spellEnd"/>
      <w:r w:rsidRPr="007F7061">
        <w:rPr>
          <w:rFonts w:ascii="Arial" w:hAnsi="Arial" w:cs="Arial"/>
        </w:rPr>
        <w:t xml:space="preserve"> de second vice</w:t>
      </w:r>
      <w:r w:rsidRPr="007F7061">
        <w:rPr>
          <w:rFonts w:ascii="Arial" w:hAnsi="Arial" w:cs="Arial"/>
        </w:rPr>
        <w:noBreakHyphen/>
      </w:r>
      <w:proofErr w:type="spellStart"/>
      <w:r w:rsidRPr="007F7061">
        <w:rPr>
          <w:rFonts w:ascii="Arial" w:hAnsi="Arial" w:cs="Arial"/>
        </w:rPr>
        <w:t>président</w:t>
      </w:r>
      <w:proofErr w:type="spellEnd"/>
      <w:r w:rsidRPr="007F7061">
        <w:rPr>
          <w:rFonts w:ascii="Arial" w:hAnsi="Arial" w:cs="Arial"/>
        </w:rPr>
        <w:t xml:space="preserve"> de 2019 à 2021. Il y </w:t>
      </w:r>
      <w:proofErr w:type="gramStart"/>
      <w:r w:rsidRPr="007F7061">
        <w:rPr>
          <w:rFonts w:ascii="Arial" w:hAnsi="Arial" w:cs="Arial"/>
        </w:rPr>
        <w:t>a</w:t>
      </w:r>
      <w:proofErr w:type="gram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activement</w:t>
      </w:r>
      <w:proofErr w:type="spellEnd"/>
      <w:r w:rsidRPr="007F7061">
        <w:rPr>
          <w:rFonts w:ascii="Arial" w:hAnsi="Arial" w:cs="Arial"/>
        </w:rPr>
        <w:t xml:space="preserve"> soutenu </w:t>
      </w:r>
      <w:r w:rsidR="007634FE">
        <w:rPr>
          <w:rFonts w:ascii="Arial" w:hAnsi="Arial" w:cs="Arial"/>
        </w:rPr>
        <w:t xml:space="preserve">de </w:t>
      </w:r>
      <w:proofErr w:type="spellStart"/>
      <w:r w:rsidR="007634FE">
        <w:rPr>
          <w:rFonts w:ascii="Arial" w:hAnsi="Arial" w:cs="Arial"/>
        </w:rPr>
        <w:t>nombreuses</w:t>
      </w:r>
      <w:proofErr w:type="spellEnd"/>
      <w:r w:rsidRPr="007F7061">
        <w:rPr>
          <w:rFonts w:ascii="Arial" w:hAnsi="Arial" w:cs="Arial"/>
        </w:rPr>
        <w:t xml:space="preserve"> démarches </w:t>
      </w:r>
      <w:proofErr w:type="spellStart"/>
      <w:r w:rsidRPr="007F7061">
        <w:rPr>
          <w:rFonts w:ascii="Arial" w:hAnsi="Arial" w:cs="Arial"/>
        </w:rPr>
        <w:t>nationales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="007634FE">
        <w:rPr>
          <w:rFonts w:ascii="Arial" w:hAnsi="Arial" w:cs="Arial"/>
        </w:rPr>
        <w:t>notamment</w:t>
      </w:r>
      <w:proofErr w:type="spellEnd"/>
      <w:r w:rsidR="007634FE">
        <w:rPr>
          <w:rFonts w:ascii="Arial" w:hAnsi="Arial" w:cs="Arial"/>
        </w:rPr>
        <w:t xml:space="preserve"> </w:t>
      </w:r>
      <w:proofErr w:type="spellStart"/>
      <w:r w:rsidR="007634FE">
        <w:rPr>
          <w:rFonts w:ascii="Arial" w:hAnsi="Arial" w:cs="Arial"/>
        </w:rPr>
        <w:t>celles</w:t>
      </w:r>
      <w:proofErr w:type="spellEnd"/>
      <w:r w:rsidR="007634FE">
        <w:rPr>
          <w:rFonts w:ascii="Arial" w:hAnsi="Arial" w:cs="Arial"/>
        </w:rPr>
        <w:t xml:space="preserve"> </w:t>
      </w:r>
      <w:proofErr w:type="spellStart"/>
      <w:r w:rsidR="007634FE">
        <w:rPr>
          <w:rFonts w:ascii="Arial" w:hAnsi="Arial" w:cs="Arial"/>
        </w:rPr>
        <w:t>visant</w:t>
      </w:r>
      <w:proofErr w:type="spellEnd"/>
      <w:r w:rsidR="007634FE">
        <w:rPr>
          <w:rFonts w:ascii="Arial" w:hAnsi="Arial" w:cs="Arial"/>
        </w:rPr>
        <w:t xml:space="preserve"> </w:t>
      </w:r>
      <w:r w:rsidRPr="007F7061">
        <w:rPr>
          <w:rFonts w:ascii="Arial" w:hAnsi="Arial" w:cs="Arial"/>
        </w:rPr>
        <w:t xml:space="preserve">à assurer le </w:t>
      </w:r>
      <w:proofErr w:type="spellStart"/>
      <w:r w:rsidRPr="007F7061">
        <w:rPr>
          <w:rFonts w:ascii="Arial" w:hAnsi="Arial" w:cs="Arial"/>
        </w:rPr>
        <w:t>dénombrement</w:t>
      </w:r>
      <w:proofErr w:type="spellEnd"/>
      <w:r w:rsidRPr="007F7061">
        <w:rPr>
          <w:rFonts w:ascii="Arial" w:hAnsi="Arial" w:cs="Arial"/>
        </w:rPr>
        <w:t xml:space="preserve"> des </w:t>
      </w:r>
      <w:proofErr w:type="spellStart"/>
      <w:r w:rsidRPr="007F7061">
        <w:rPr>
          <w:rFonts w:ascii="Arial" w:hAnsi="Arial" w:cs="Arial"/>
        </w:rPr>
        <w:t>ayants</w:t>
      </w:r>
      <w:proofErr w:type="spellEnd"/>
      <w:r w:rsidRPr="007F7061">
        <w:rPr>
          <w:rFonts w:ascii="Arial" w:hAnsi="Arial" w:cs="Arial"/>
        </w:rPr>
        <w:t xml:space="preserve"> droit à </w:t>
      </w:r>
      <w:proofErr w:type="spellStart"/>
      <w:r w:rsidRPr="007F7061">
        <w:rPr>
          <w:rFonts w:ascii="Arial" w:hAnsi="Arial" w:cs="Arial"/>
        </w:rPr>
        <w:t>l’instruction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français</w:t>
      </w:r>
      <w:r w:rsidR="00C356FD">
        <w:rPr>
          <w:rFonts w:ascii="Arial" w:hAnsi="Arial" w:cs="Arial"/>
        </w:rPr>
        <w:t xml:space="preserve"> dans le </w:t>
      </w:r>
      <w:proofErr w:type="spellStart"/>
      <w:r w:rsidR="00C356FD">
        <w:rPr>
          <w:rFonts w:ascii="Arial" w:hAnsi="Arial" w:cs="Arial"/>
        </w:rPr>
        <w:t>recensement</w:t>
      </w:r>
      <w:proofErr w:type="spellEnd"/>
      <w:r w:rsidR="00C356FD">
        <w:rPr>
          <w:rFonts w:ascii="Arial" w:hAnsi="Arial" w:cs="Arial"/>
        </w:rPr>
        <w:t xml:space="preserve"> </w:t>
      </w:r>
      <w:proofErr w:type="spellStart"/>
      <w:r w:rsidR="00C356FD">
        <w:rPr>
          <w:rFonts w:ascii="Arial" w:hAnsi="Arial" w:cs="Arial"/>
        </w:rPr>
        <w:t>f</w:t>
      </w:r>
      <w:r w:rsidR="00603DB9" w:rsidRPr="007F7061">
        <w:rPr>
          <w:rFonts w:ascii="Arial" w:hAnsi="Arial" w:cs="Arial"/>
        </w:rPr>
        <w:t>é</w:t>
      </w:r>
      <w:r w:rsidR="00C356FD">
        <w:rPr>
          <w:rFonts w:ascii="Arial" w:hAnsi="Arial" w:cs="Arial"/>
        </w:rPr>
        <w:t>d</w:t>
      </w:r>
      <w:r w:rsidR="00603DB9" w:rsidRPr="007F7061">
        <w:rPr>
          <w:rFonts w:ascii="Arial" w:hAnsi="Arial" w:cs="Arial"/>
        </w:rPr>
        <w:t>é</w:t>
      </w:r>
      <w:r w:rsidR="00C356FD">
        <w:rPr>
          <w:rFonts w:ascii="Arial" w:hAnsi="Arial" w:cs="Arial"/>
        </w:rPr>
        <w:t>ral</w:t>
      </w:r>
      <w:proofErr w:type="spellEnd"/>
      <w:r w:rsidRPr="007F7061">
        <w:rPr>
          <w:rFonts w:ascii="Arial" w:hAnsi="Arial" w:cs="Arial"/>
        </w:rPr>
        <w:t>.</w:t>
      </w:r>
    </w:p>
    <w:p w14:paraId="22A0CC0F" w14:textId="7CFB325A" w:rsidR="00024A03" w:rsidRPr="007F7061" w:rsidRDefault="00024A03" w:rsidP="00024A03">
      <w:pPr>
        <w:rPr>
          <w:rFonts w:ascii="Arial" w:hAnsi="Arial" w:cs="Arial"/>
        </w:rPr>
      </w:pPr>
      <w:r w:rsidRPr="007F7061">
        <w:rPr>
          <w:rFonts w:ascii="Arial" w:hAnsi="Arial" w:cs="Arial"/>
        </w:rPr>
        <w:t xml:space="preserve">Son leadership </w:t>
      </w:r>
      <w:proofErr w:type="spellStart"/>
      <w:r w:rsidRPr="007F7061">
        <w:rPr>
          <w:rFonts w:ascii="Arial" w:hAnsi="Arial" w:cs="Arial"/>
        </w:rPr>
        <w:t>s’est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également</w:t>
      </w:r>
      <w:proofErr w:type="spellEnd"/>
      <w:r w:rsidRPr="007F7061">
        <w:rPr>
          <w:rFonts w:ascii="Arial" w:hAnsi="Arial" w:cs="Arial"/>
        </w:rPr>
        <w:t xml:space="preserve"> illustré par le </w:t>
      </w:r>
      <w:proofErr w:type="spellStart"/>
      <w:r w:rsidRPr="007F7061">
        <w:rPr>
          <w:rFonts w:ascii="Arial" w:hAnsi="Arial" w:cs="Arial"/>
        </w:rPr>
        <w:t>renforcement</w:t>
      </w:r>
      <w:proofErr w:type="spellEnd"/>
      <w:r w:rsidRPr="007F7061">
        <w:rPr>
          <w:rFonts w:ascii="Arial" w:hAnsi="Arial" w:cs="Arial"/>
        </w:rPr>
        <w:t xml:space="preserve"> des relations avec le </w:t>
      </w:r>
      <w:r w:rsidRPr="007F7061">
        <w:rPr>
          <w:rFonts w:ascii="Arial" w:hAnsi="Arial" w:cs="Arial"/>
          <w:i/>
          <w:iCs/>
        </w:rPr>
        <w:t>First Nation School Board</w:t>
      </w:r>
      <w:r w:rsidRPr="007F7061">
        <w:rPr>
          <w:rFonts w:ascii="Arial" w:hAnsi="Arial" w:cs="Arial"/>
        </w:rPr>
        <w:t xml:space="preserve">, </w:t>
      </w:r>
      <w:proofErr w:type="spellStart"/>
      <w:r w:rsidRPr="007F7061">
        <w:rPr>
          <w:rFonts w:ascii="Arial" w:hAnsi="Arial" w:cs="Arial"/>
        </w:rPr>
        <w:t>laquelle</w:t>
      </w:r>
      <w:proofErr w:type="spellEnd"/>
      <w:r w:rsidRPr="007F7061">
        <w:rPr>
          <w:rFonts w:ascii="Arial" w:hAnsi="Arial" w:cs="Arial"/>
        </w:rPr>
        <w:t xml:space="preserve"> a </w:t>
      </w:r>
      <w:proofErr w:type="spellStart"/>
      <w:r w:rsidRPr="007F7061">
        <w:rPr>
          <w:rFonts w:ascii="Arial" w:hAnsi="Arial" w:cs="Arial"/>
        </w:rPr>
        <w:t>mené</w:t>
      </w:r>
      <w:proofErr w:type="spellEnd"/>
      <w:r w:rsidRPr="007F7061">
        <w:rPr>
          <w:rFonts w:ascii="Arial" w:hAnsi="Arial" w:cs="Arial"/>
        </w:rPr>
        <w:t xml:space="preserve">,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2025, à </w:t>
      </w:r>
      <w:proofErr w:type="spellStart"/>
      <w:r w:rsidRPr="007F7061">
        <w:rPr>
          <w:rFonts w:ascii="Arial" w:hAnsi="Arial" w:cs="Arial"/>
        </w:rPr>
        <w:t>une</w:t>
      </w:r>
      <w:proofErr w:type="spellEnd"/>
      <w:r w:rsidRPr="007F7061">
        <w:rPr>
          <w:rFonts w:ascii="Arial" w:hAnsi="Arial" w:cs="Arial"/>
        </w:rPr>
        <w:t xml:space="preserve"> première prise de position </w:t>
      </w:r>
      <w:proofErr w:type="spellStart"/>
      <w:r w:rsidRPr="007F7061">
        <w:rPr>
          <w:rFonts w:ascii="Arial" w:hAnsi="Arial" w:cs="Arial"/>
        </w:rPr>
        <w:t>publique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conjointe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faveur</w:t>
      </w:r>
      <w:proofErr w:type="spellEnd"/>
      <w:r w:rsidRPr="007F7061">
        <w:rPr>
          <w:rFonts w:ascii="Arial" w:hAnsi="Arial" w:cs="Arial"/>
        </w:rPr>
        <w:t xml:space="preserve"> d’un </w:t>
      </w:r>
      <w:proofErr w:type="spellStart"/>
      <w:r w:rsidRPr="007F7061">
        <w:rPr>
          <w:rFonts w:ascii="Arial" w:hAnsi="Arial" w:cs="Arial"/>
        </w:rPr>
        <w:t>financement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équitable</w:t>
      </w:r>
      <w:proofErr w:type="spellEnd"/>
      <w:r w:rsidRPr="007F7061">
        <w:rPr>
          <w:rFonts w:ascii="Arial" w:hAnsi="Arial" w:cs="Arial"/>
        </w:rPr>
        <w:t xml:space="preserve"> des écoles </w:t>
      </w:r>
      <w:proofErr w:type="spellStart"/>
      <w:r w:rsidRPr="007F7061">
        <w:rPr>
          <w:rFonts w:ascii="Arial" w:hAnsi="Arial" w:cs="Arial"/>
        </w:rPr>
        <w:t>publiques</w:t>
      </w:r>
      <w:proofErr w:type="spellEnd"/>
      <w:r w:rsidRPr="007F7061">
        <w:rPr>
          <w:rFonts w:ascii="Arial" w:hAnsi="Arial" w:cs="Arial"/>
        </w:rPr>
        <w:t>.</w:t>
      </w:r>
      <w:r w:rsidR="00603DB9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Engagé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matière de droits de la </w:t>
      </w:r>
      <w:proofErr w:type="spellStart"/>
      <w:r w:rsidRPr="007F7061">
        <w:rPr>
          <w:rFonts w:ascii="Arial" w:hAnsi="Arial" w:cs="Arial"/>
        </w:rPr>
        <w:t>personne</w:t>
      </w:r>
      <w:proofErr w:type="spellEnd"/>
      <w:r w:rsidRPr="007F7061">
        <w:rPr>
          <w:rFonts w:ascii="Arial" w:hAnsi="Arial" w:cs="Arial"/>
        </w:rPr>
        <w:t xml:space="preserve"> et de droits </w:t>
      </w:r>
      <w:proofErr w:type="spellStart"/>
      <w:r w:rsidRPr="007F7061">
        <w:rPr>
          <w:rFonts w:ascii="Arial" w:hAnsi="Arial" w:cs="Arial"/>
        </w:rPr>
        <w:t>linguistiques</w:t>
      </w:r>
      <w:proofErr w:type="spellEnd"/>
      <w:r w:rsidRPr="007F7061">
        <w:rPr>
          <w:rFonts w:ascii="Arial" w:hAnsi="Arial" w:cs="Arial"/>
        </w:rPr>
        <w:t xml:space="preserve">, il a </w:t>
      </w:r>
      <w:proofErr w:type="spellStart"/>
      <w:r w:rsidRPr="007F7061">
        <w:rPr>
          <w:rFonts w:ascii="Arial" w:hAnsi="Arial" w:cs="Arial"/>
        </w:rPr>
        <w:t>été</w:t>
      </w:r>
      <w:proofErr w:type="spellEnd"/>
      <w:r w:rsidRPr="007F7061">
        <w:rPr>
          <w:rFonts w:ascii="Arial" w:hAnsi="Arial" w:cs="Arial"/>
        </w:rPr>
        <w:t xml:space="preserve"> commissaire à la Commission des droits de la </w:t>
      </w:r>
      <w:proofErr w:type="spellStart"/>
      <w:r w:rsidRPr="007F7061">
        <w:rPr>
          <w:rFonts w:ascii="Arial" w:hAnsi="Arial" w:cs="Arial"/>
        </w:rPr>
        <w:t>personne</w:t>
      </w:r>
      <w:proofErr w:type="spellEnd"/>
      <w:r w:rsidRPr="007F7061">
        <w:rPr>
          <w:rFonts w:ascii="Arial" w:hAnsi="Arial" w:cs="Arial"/>
        </w:rPr>
        <w:t xml:space="preserve"> du Yukon de 2012 à 2018 et </w:t>
      </w:r>
      <w:proofErr w:type="spellStart"/>
      <w:r w:rsidRPr="007F7061">
        <w:rPr>
          <w:rFonts w:ascii="Arial" w:hAnsi="Arial" w:cs="Arial"/>
        </w:rPr>
        <w:t>siège</w:t>
      </w:r>
      <w:proofErr w:type="spellEnd"/>
      <w:r w:rsidRPr="007F7061">
        <w:rPr>
          <w:rFonts w:ascii="Arial" w:hAnsi="Arial" w:cs="Arial"/>
        </w:rPr>
        <w:t xml:space="preserve">, </w:t>
      </w:r>
      <w:proofErr w:type="spellStart"/>
      <w:r w:rsidRPr="007F7061">
        <w:rPr>
          <w:rFonts w:ascii="Arial" w:hAnsi="Arial" w:cs="Arial"/>
        </w:rPr>
        <w:t>depuis</w:t>
      </w:r>
      <w:proofErr w:type="spellEnd"/>
      <w:r w:rsidRPr="007F7061">
        <w:rPr>
          <w:rFonts w:ascii="Arial" w:hAnsi="Arial" w:cs="Arial"/>
        </w:rPr>
        <w:t xml:space="preserve"> 2024, au conseil </w:t>
      </w:r>
      <w:proofErr w:type="spellStart"/>
      <w:r w:rsidRPr="007F7061">
        <w:rPr>
          <w:rFonts w:ascii="Arial" w:hAnsi="Arial" w:cs="Arial"/>
        </w:rPr>
        <w:t>d’administration</w:t>
      </w:r>
      <w:proofErr w:type="spellEnd"/>
      <w:r w:rsidRPr="007F7061">
        <w:rPr>
          <w:rFonts w:ascii="Arial" w:hAnsi="Arial" w:cs="Arial"/>
        </w:rPr>
        <w:t xml:space="preserve"> de </w:t>
      </w:r>
      <w:proofErr w:type="spellStart"/>
      <w:r w:rsidRPr="007F7061">
        <w:rPr>
          <w:rFonts w:ascii="Arial" w:hAnsi="Arial" w:cs="Arial"/>
        </w:rPr>
        <w:t>l’Académie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internationale</w:t>
      </w:r>
      <w:proofErr w:type="spellEnd"/>
      <w:r w:rsidRPr="007F7061">
        <w:rPr>
          <w:rFonts w:ascii="Arial" w:hAnsi="Arial" w:cs="Arial"/>
        </w:rPr>
        <w:t xml:space="preserve"> des droits </w:t>
      </w:r>
      <w:proofErr w:type="spellStart"/>
      <w:r w:rsidRPr="007F7061">
        <w:rPr>
          <w:rFonts w:ascii="Arial" w:hAnsi="Arial" w:cs="Arial"/>
        </w:rPr>
        <w:t>linguistiques</w:t>
      </w:r>
      <w:proofErr w:type="spellEnd"/>
      <w:r w:rsidRPr="007F7061">
        <w:rPr>
          <w:rFonts w:ascii="Arial" w:hAnsi="Arial" w:cs="Arial"/>
        </w:rPr>
        <w:t>.</w:t>
      </w:r>
    </w:p>
    <w:p w14:paraId="24CDB12D" w14:textId="0DCFE4D0" w:rsidR="0094202B" w:rsidRPr="00C8312A" w:rsidRDefault="00024A03" w:rsidP="00024A03">
      <w:pPr>
        <w:rPr>
          <w:rFonts w:ascii="Arial" w:hAnsi="Arial" w:cs="Arial"/>
        </w:rPr>
      </w:pPr>
      <w:r w:rsidRPr="007F7061">
        <w:rPr>
          <w:rFonts w:ascii="Arial" w:hAnsi="Arial" w:cs="Arial"/>
        </w:rPr>
        <w:t>Jean</w:t>
      </w:r>
      <w:r w:rsidRPr="007F7061">
        <w:rPr>
          <w:rFonts w:ascii="Arial" w:hAnsi="Arial" w:cs="Arial"/>
        </w:rPr>
        <w:noBreakHyphen/>
        <w:t xml:space="preserve">Sébastien Blais est </w:t>
      </w:r>
      <w:proofErr w:type="spellStart"/>
      <w:r w:rsidRPr="007F7061">
        <w:rPr>
          <w:rFonts w:ascii="Arial" w:hAnsi="Arial" w:cs="Arial"/>
        </w:rPr>
        <w:t>récipiendaire</w:t>
      </w:r>
      <w:proofErr w:type="spellEnd"/>
      <w:r w:rsidRPr="007F7061">
        <w:rPr>
          <w:rFonts w:ascii="Arial" w:hAnsi="Arial" w:cs="Arial"/>
        </w:rPr>
        <w:t xml:space="preserve"> de la Médaille du </w:t>
      </w:r>
      <w:proofErr w:type="spellStart"/>
      <w:r w:rsidRPr="007F7061">
        <w:rPr>
          <w:rFonts w:ascii="Arial" w:hAnsi="Arial" w:cs="Arial"/>
        </w:rPr>
        <w:t>couronnement</w:t>
      </w:r>
      <w:proofErr w:type="spellEnd"/>
      <w:r w:rsidRPr="007F7061">
        <w:rPr>
          <w:rFonts w:ascii="Arial" w:hAnsi="Arial" w:cs="Arial"/>
        </w:rPr>
        <w:t xml:space="preserve"> du </w:t>
      </w:r>
      <w:proofErr w:type="spellStart"/>
      <w:r w:rsidRPr="007F7061">
        <w:rPr>
          <w:rFonts w:ascii="Arial" w:hAnsi="Arial" w:cs="Arial"/>
        </w:rPr>
        <w:t>roi</w:t>
      </w:r>
      <w:proofErr w:type="spellEnd"/>
      <w:r w:rsidRPr="007F7061">
        <w:rPr>
          <w:rFonts w:ascii="Arial" w:hAnsi="Arial" w:cs="Arial"/>
        </w:rPr>
        <w:t xml:space="preserve"> Charles III, du Prix d</w:t>
      </w:r>
      <w:r w:rsidR="00A672C1" w:rsidRPr="007F7061">
        <w:rPr>
          <w:rFonts w:ascii="Arial" w:hAnsi="Arial" w:cs="Arial"/>
        </w:rPr>
        <w:t xml:space="preserve">e </w:t>
      </w:r>
      <w:proofErr w:type="spellStart"/>
      <w:r w:rsidR="00A672C1" w:rsidRPr="007F7061">
        <w:rPr>
          <w:rFonts w:ascii="Arial" w:hAnsi="Arial" w:cs="Arial"/>
        </w:rPr>
        <w:t>l’</w:t>
      </w:r>
      <w:r w:rsidR="002E1ED0" w:rsidRPr="007F7061">
        <w:rPr>
          <w:rFonts w:ascii="Arial" w:hAnsi="Arial" w:cs="Arial"/>
        </w:rPr>
        <w:t>E</w:t>
      </w:r>
      <w:r w:rsidRPr="007F7061">
        <w:rPr>
          <w:rFonts w:ascii="Arial" w:hAnsi="Arial" w:cs="Arial"/>
        </w:rPr>
        <w:t>ngagement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exceptionnel</w:t>
      </w:r>
      <w:proofErr w:type="spellEnd"/>
      <w:r w:rsidRPr="007F7061">
        <w:rPr>
          <w:rFonts w:ascii="Arial" w:hAnsi="Arial" w:cs="Arial"/>
        </w:rPr>
        <w:t xml:space="preserve"> de </w:t>
      </w:r>
      <w:r w:rsidR="00A87DC5" w:rsidRPr="007F7061">
        <w:rPr>
          <w:rFonts w:ascii="Arial" w:hAnsi="Arial" w:cs="Arial"/>
        </w:rPr>
        <w:t>Association franco-</w:t>
      </w:r>
      <w:proofErr w:type="spellStart"/>
      <w:r w:rsidR="00A87DC5" w:rsidRPr="007F7061">
        <w:rPr>
          <w:rFonts w:ascii="Arial" w:hAnsi="Arial" w:cs="Arial"/>
        </w:rPr>
        <w:t>yukonnaise</w:t>
      </w:r>
      <w:proofErr w:type="spellEnd"/>
      <w:r w:rsidR="00A87DC5" w:rsidRPr="007F7061">
        <w:rPr>
          <w:rFonts w:ascii="Arial" w:hAnsi="Arial" w:cs="Arial"/>
        </w:rPr>
        <w:t xml:space="preserve"> </w:t>
      </w:r>
      <w:proofErr w:type="spellStart"/>
      <w:r w:rsidR="00A672C1" w:rsidRPr="007F7061">
        <w:rPr>
          <w:rFonts w:ascii="Arial" w:hAnsi="Arial" w:cs="Arial"/>
        </w:rPr>
        <w:t>en</w:t>
      </w:r>
      <w:proofErr w:type="spellEnd"/>
      <w:r w:rsidR="00A672C1" w:rsidRPr="007F7061">
        <w:rPr>
          <w:rFonts w:ascii="Arial" w:hAnsi="Arial" w:cs="Arial"/>
        </w:rPr>
        <w:t xml:space="preserve"> 2021</w:t>
      </w:r>
      <w:r w:rsidRPr="007F7061">
        <w:rPr>
          <w:rFonts w:ascii="Arial" w:hAnsi="Arial" w:cs="Arial"/>
        </w:rPr>
        <w:t xml:space="preserve"> et a </w:t>
      </w:r>
      <w:proofErr w:type="spellStart"/>
      <w:r w:rsidRPr="007F7061">
        <w:rPr>
          <w:rFonts w:ascii="Arial" w:hAnsi="Arial" w:cs="Arial"/>
        </w:rPr>
        <w:t>été</w:t>
      </w:r>
      <w:proofErr w:type="spellEnd"/>
      <w:r w:rsidRPr="007F7061">
        <w:rPr>
          <w:rFonts w:ascii="Arial" w:hAnsi="Arial" w:cs="Arial"/>
        </w:rPr>
        <w:t xml:space="preserve"> </w:t>
      </w:r>
      <w:proofErr w:type="spellStart"/>
      <w:r w:rsidRPr="007F7061">
        <w:rPr>
          <w:rFonts w:ascii="Arial" w:hAnsi="Arial" w:cs="Arial"/>
        </w:rPr>
        <w:t>reconnu</w:t>
      </w:r>
      <w:proofErr w:type="spellEnd"/>
      <w:r w:rsidRPr="007F7061">
        <w:rPr>
          <w:rFonts w:ascii="Arial" w:hAnsi="Arial" w:cs="Arial"/>
        </w:rPr>
        <w:t xml:space="preserve"> par </w:t>
      </w:r>
      <w:proofErr w:type="spellStart"/>
      <w:r w:rsidRPr="007F7061">
        <w:rPr>
          <w:rFonts w:ascii="Arial" w:hAnsi="Arial" w:cs="Arial"/>
          <w:i/>
          <w:iCs/>
        </w:rPr>
        <w:t>Francopresse</w:t>
      </w:r>
      <w:proofErr w:type="spellEnd"/>
      <w:r w:rsidRPr="007F7061">
        <w:rPr>
          <w:rFonts w:ascii="Arial" w:hAnsi="Arial" w:cs="Arial"/>
        </w:rPr>
        <w:t xml:space="preserve"> au </w:t>
      </w:r>
      <w:proofErr w:type="spellStart"/>
      <w:r w:rsidRPr="007F7061">
        <w:rPr>
          <w:rFonts w:ascii="Arial" w:hAnsi="Arial" w:cs="Arial"/>
        </w:rPr>
        <w:t>Palmarès</w:t>
      </w:r>
      <w:proofErr w:type="spellEnd"/>
      <w:r w:rsidRPr="007F7061">
        <w:rPr>
          <w:rFonts w:ascii="Arial" w:hAnsi="Arial" w:cs="Arial"/>
        </w:rPr>
        <w:t xml:space="preserve"> des </w:t>
      </w:r>
      <w:proofErr w:type="spellStart"/>
      <w:r w:rsidRPr="007F7061">
        <w:rPr>
          <w:rFonts w:ascii="Arial" w:hAnsi="Arial" w:cs="Arial"/>
        </w:rPr>
        <w:t>personnalités</w:t>
      </w:r>
      <w:proofErr w:type="spellEnd"/>
      <w:r w:rsidRPr="007F7061">
        <w:rPr>
          <w:rFonts w:ascii="Arial" w:hAnsi="Arial" w:cs="Arial"/>
        </w:rPr>
        <w:t xml:space="preserve"> francophones </w:t>
      </w:r>
      <w:proofErr w:type="spellStart"/>
      <w:r w:rsidRPr="007F7061">
        <w:rPr>
          <w:rFonts w:ascii="Arial" w:hAnsi="Arial" w:cs="Arial"/>
        </w:rPr>
        <w:t>en</w:t>
      </w:r>
      <w:proofErr w:type="spellEnd"/>
      <w:r w:rsidRPr="007F7061">
        <w:rPr>
          <w:rFonts w:ascii="Arial" w:hAnsi="Arial" w:cs="Arial"/>
        </w:rPr>
        <w:t xml:space="preserve"> 2021. Il est </w:t>
      </w:r>
      <w:proofErr w:type="spellStart"/>
      <w:r w:rsidRPr="007F7061">
        <w:rPr>
          <w:rFonts w:ascii="Arial" w:hAnsi="Arial" w:cs="Arial"/>
        </w:rPr>
        <w:t>marié</w:t>
      </w:r>
      <w:proofErr w:type="spellEnd"/>
      <w:r w:rsidRPr="007F7061">
        <w:rPr>
          <w:rFonts w:ascii="Arial" w:hAnsi="Arial" w:cs="Arial"/>
        </w:rPr>
        <w:t xml:space="preserve"> à Dorothy</w:t>
      </w:r>
      <w:r w:rsidR="00AE6987" w:rsidRPr="007F7061">
        <w:rPr>
          <w:rFonts w:ascii="Arial" w:hAnsi="Arial" w:cs="Arial"/>
        </w:rPr>
        <w:t xml:space="preserve">. Ensemble, </w:t>
      </w:r>
      <w:proofErr w:type="spellStart"/>
      <w:r w:rsidR="00AE6987" w:rsidRPr="007F7061">
        <w:rPr>
          <w:rFonts w:ascii="Arial" w:hAnsi="Arial" w:cs="Arial"/>
        </w:rPr>
        <w:t>ils</w:t>
      </w:r>
      <w:proofErr w:type="spellEnd"/>
      <w:r w:rsidR="00AE6987" w:rsidRPr="007F7061">
        <w:rPr>
          <w:rFonts w:ascii="Arial" w:hAnsi="Arial" w:cs="Arial"/>
        </w:rPr>
        <w:t xml:space="preserve"> </w:t>
      </w:r>
      <w:proofErr w:type="spellStart"/>
      <w:r w:rsidR="00AE6987" w:rsidRPr="007F7061">
        <w:rPr>
          <w:rFonts w:ascii="Arial" w:hAnsi="Arial" w:cs="Arial"/>
        </w:rPr>
        <w:t>sont</w:t>
      </w:r>
      <w:proofErr w:type="spellEnd"/>
      <w:r w:rsidR="00AE6987" w:rsidRPr="007F7061">
        <w:rPr>
          <w:rFonts w:ascii="Arial" w:hAnsi="Arial" w:cs="Arial"/>
        </w:rPr>
        <w:t xml:space="preserve"> les parents de </w:t>
      </w:r>
      <w:r w:rsidRPr="007F7061">
        <w:rPr>
          <w:rFonts w:ascii="Arial" w:hAnsi="Arial" w:cs="Arial"/>
        </w:rPr>
        <w:t>trois enfants.</w:t>
      </w:r>
    </w:p>
    <w:sectPr w:rsidR="0094202B" w:rsidRPr="00C83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2B"/>
    <w:rsid w:val="00003364"/>
    <w:rsid w:val="00006D2E"/>
    <w:rsid w:val="00024A03"/>
    <w:rsid w:val="00097744"/>
    <w:rsid w:val="000B5D85"/>
    <w:rsid w:val="001454B5"/>
    <w:rsid w:val="0016234C"/>
    <w:rsid w:val="001D4702"/>
    <w:rsid w:val="002927C7"/>
    <w:rsid w:val="002B472B"/>
    <w:rsid w:val="002B48CF"/>
    <w:rsid w:val="002E1ED0"/>
    <w:rsid w:val="0033591B"/>
    <w:rsid w:val="00360B77"/>
    <w:rsid w:val="003F3925"/>
    <w:rsid w:val="00425A3C"/>
    <w:rsid w:val="00440C47"/>
    <w:rsid w:val="00453119"/>
    <w:rsid w:val="004D1660"/>
    <w:rsid w:val="004E6CDB"/>
    <w:rsid w:val="00523D72"/>
    <w:rsid w:val="00584A30"/>
    <w:rsid w:val="00595F3E"/>
    <w:rsid w:val="005C19B2"/>
    <w:rsid w:val="005F0A99"/>
    <w:rsid w:val="00603DB9"/>
    <w:rsid w:val="00671EBC"/>
    <w:rsid w:val="006E4405"/>
    <w:rsid w:val="006E5BE3"/>
    <w:rsid w:val="007634FE"/>
    <w:rsid w:val="00764292"/>
    <w:rsid w:val="00796F6F"/>
    <w:rsid w:val="007F7061"/>
    <w:rsid w:val="008479A9"/>
    <w:rsid w:val="0085260D"/>
    <w:rsid w:val="008B16EF"/>
    <w:rsid w:val="008F4E9D"/>
    <w:rsid w:val="0094202B"/>
    <w:rsid w:val="00952D79"/>
    <w:rsid w:val="0098763D"/>
    <w:rsid w:val="00994ED9"/>
    <w:rsid w:val="009C4DAD"/>
    <w:rsid w:val="00A20984"/>
    <w:rsid w:val="00A672C1"/>
    <w:rsid w:val="00A87DC5"/>
    <w:rsid w:val="00AC3C7E"/>
    <w:rsid w:val="00AE6987"/>
    <w:rsid w:val="00C356FD"/>
    <w:rsid w:val="00C76B8E"/>
    <w:rsid w:val="00C8312A"/>
    <w:rsid w:val="00CA00BD"/>
    <w:rsid w:val="00CB24AB"/>
    <w:rsid w:val="00CC176F"/>
    <w:rsid w:val="00CE27E5"/>
    <w:rsid w:val="00CE4236"/>
    <w:rsid w:val="00CF3FEC"/>
    <w:rsid w:val="00DA056D"/>
    <w:rsid w:val="00DC788D"/>
    <w:rsid w:val="00DE136C"/>
    <w:rsid w:val="00DE3141"/>
    <w:rsid w:val="00E174E6"/>
    <w:rsid w:val="00E563E4"/>
    <w:rsid w:val="00E77165"/>
    <w:rsid w:val="00E77F99"/>
    <w:rsid w:val="00E8319E"/>
    <w:rsid w:val="00E9218B"/>
    <w:rsid w:val="00E968FF"/>
    <w:rsid w:val="00EF492E"/>
    <w:rsid w:val="00F04373"/>
    <w:rsid w:val="00F21500"/>
    <w:rsid w:val="00F37038"/>
    <w:rsid w:val="00F5032B"/>
    <w:rsid w:val="00FA15F5"/>
    <w:rsid w:val="00FC74B0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315E"/>
  <w15:chartTrackingRefBased/>
  <w15:docId w15:val="{71447B88-E558-4EFC-8080-4431FC6B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0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6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E74898FC0694EA5BB7ABC59EF2926" ma:contentTypeVersion="19" ma:contentTypeDescription="Crée un document." ma:contentTypeScope="" ma:versionID="f5f1638c0391a50694723b1d0e2c773e">
  <xsd:schema xmlns:xsd="http://www.w3.org/2001/XMLSchema" xmlns:xs="http://www.w3.org/2001/XMLSchema" xmlns:p="http://schemas.microsoft.com/office/2006/metadata/properties" xmlns:ns2="308559bc-e425-4162-a29b-19aecf9c4d9a" xmlns:ns3="62b2d734-29c1-4273-8804-98ee1206547b" targetNamespace="http://schemas.microsoft.com/office/2006/metadata/properties" ma:root="true" ma:fieldsID="ec003eb107a76b23cbaa54161160ac94" ns2:_="" ns3:_="">
    <xsd:import namespace="308559bc-e425-4162-a29b-19aecf9c4d9a"/>
    <xsd:import namespace="62b2d734-29c1-4273-8804-98ee12065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59bc-e425-4162-a29b-19aecf9c4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1f3ea60-3717-4403-bbdd-2fa5c77f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2d734-29c1-4273-8804-98ee12065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463dd-c817-495e-a5f4-d48ce2d50005}" ma:internalName="TaxCatchAll" ma:showField="CatchAllData" ma:web="62b2d734-29c1-4273-8804-98ee12065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b2d734-29c1-4273-8804-98ee1206547b" xsi:nil="true"/>
    <lcf76f155ced4ddcb4097134ff3c332f xmlns="308559bc-e425-4162-a29b-19aecf9c4d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2785F-C9BC-40A2-8D2C-3EC74170A3E7}"/>
</file>

<file path=customXml/itemProps2.xml><?xml version="1.0" encoding="utf-8"?>
<ds:datastoreItem xmlns:ds="http://schemas.openxmlformats.org/officeDocument/2006/customXml" ds:itemID="{75EF64AA-6C19-4DEF-8CA5-B55C371B2757}"/>
</file>

<file path=customXml/itemProps3.xml><?xml version="1.0" encoding="utf-8"?>
<ds:datastoreItem xmlns:ds="http://schemas.openxmlformats.org/officeDocument/2006/customXml" ds:itemID="{B70EC041-1DB4-41CF-9EA2-BA25B564928F}"/>
</file>

<file path=docMetadata/LabelInfo.xml><?xml version="1.0" encoding="utf-8"?>
<clbl:labelList xmlns:clbl="http://schemas.microsoft.com/office/2020/mipLabelMetadata">
  <clbl:label id="{98f51531-3973-490a-bb70-195aa264a2bc}" enabled="0" method="" siteId="{98f51531-3973-490a-bb70-195aa264a2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Jean-Sébastien.Blais</dc:creator>
  <cp:keywords/>
  <dc:description/>
  <cp:lastModifiedBy>Jean-Sébastien.Blais</cp:lastModifiedBy>
  <cp:revision>2</cp:revision>
  <dcterms:created xsi:type="dcterms:W3CDTF">2026-05-14T18:10:00Z</dcterms:created>
  <dcterms:modified xsi:type="dcterms:W3CDTF">2026-05-14T18:10:00Z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0x01010042CE74898FC0694EA5BB7ABC59EF2926</vt:lpwstr>
  </property>
</Properties>
</file>